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75" w:rsidRDefault="00945F75" w:rsidP="00DC574D">
      <w:pPr>
        <w:spacing w:after="0"/>
        <w:rPr>
          <w:b/>
          <w:sz w:val="14"/>
        </w:rPr>
      </w:pPr>
    </w:p>
    <w:p w:rsidR="007922EF" w:rsidRDefault="007922EF" w:rsidP="00DC574D">
      <w:pPr>
        <w:spacing w:after="0"/>
        <w:rPr>
          <w:b/>
          <w:sz w:val="14"/>
        </w:rPr>
      </w:pPr>
    </w:p>
    <w:p w:rsidR="007922EF" w:rsidRPr="00DC574D" w:rsidRDefault="007922EF" w:rsidP="00DC574D">
      <w:pPr>
        <w:spacing w:after="0"/>
        <w:rPr>
          <w:b/>
          <w:sz w:val="14"/>
        </w:rPr>
      </w:pPr>
    </w:p>
    <w:p w:rsidR="00531FC8" w:rsidRDefault="007922EF" w:rsidP="00CB3C2D">
      <w:pPr>
        <w:pBdr>
          <w:top w:val="single" w:sz="8" w:space="1" w:color="FF0000" w:shadow="1"/>
          <w:left w:val="single" w:sz="8" w:space="4" w:color="FF0000" w:shadow="1"/>
          <w:bottom w:val="single" w:sz="8" w:space="1" w:color="FF0000" w:shadow="1"/>
          <w:right w:val="single" w:sz="8" w:space="4" w:color="FF0000" w:shadow="1"/>
        </w:pBdr>
        <w:jc w:val="center"/>
        <w:rPr>
          <w:b/>
          <w:sz w:val="24"/>
        </w:rPr>
      </w:pPr>
      <w:r>
        <w:rPr>
          <w:b/>
          <w:sz w:val="24"/>
        </w:rPr>
        <w:t>SEMANA DEL 01 AL 03</w:t>
      </w:r>
      <w:r w:rsidR="00531FC8">
        <w:rPr>
          <w:b/>
          <w:sz w:val="24"/>
        </w:rPr>
        <w:t xml:space="preserve"> DE </w:t>
      </w:r>
      <w:r>
        <w:rPr>
          <w:b/>
          <w:sz w:val="24"/>
        </w:rPr>
        <w:t>ABRIL</w:t>
      </w:r>
      <w:r w:rsidR="00531FC8">
        <w:rPr>
          <w:b/>
          <w:sz w:val="24"/>
        </w:rPr>
        <w:t>.</w:t>
      </w:r>
    </w:p>
    <w:p w:rsidR="00531FC8" w:rsidRDefault="00531FC8" w:rsidP="00531FC8">
      <w:pPr>
        <w:pStyle w:val="Prrafodelista"/>
        <w:numPr>
          <w:ilvl w:val="0"/>
          <w:numId w:val="2"/>
        </w:numPr>
        <w:rPr>
          <w:rFonts w:ascii="Arial Rounded MT Bold" w:hAnsi="Arial Rounded MT Bold"/>
          <w:sz w:val="24"/>
        </w:rPr>
      </w:pPr>
      <w:r w:rsidRPr="00531FC8">
        <w:rPr>
          <w:rFonts w:ascii="Arial Rounded MT Bold" w:hAnsi="Arial Rounded MT Bold"/>
          <w:sz w:val="24"/>
        </w:rPr>
        <w:t>Escribe todos los días la fecha y nombre comple</w:t>
      </w:r>
      <w:r w:rsidR="002D39E8">
        <w:rPr>
          <w:rFonts w:ascii="Arial Rounded MT Bold" w:hAnsi="Arial Rounded MT Bold"/>
          <w:sz w:val="24"/>
        </w:rPr>
        <w:t xml:space="preserve">to en letra imprenta. Recuerda </w:t>
      </w:r>
      <w:r w:rsidRPr="00531FC8">
        <w:rPr>
          <w:rFonts w:ascii="Arial Rounded MT Bold" w:hAnsi="Arial Rounded MT Bold"/>
          <w:sz w:val="24"/>
        </w:rPr>
        <w:t xml:space="preserve">utilizar correctamente las mayúsculas. </w:t>
      </w:r>
    </w:p>
    <w:p w:rsidR="004D047C" w:rsidRPr="004D047C" w:rsidRDefault="004D047C" w:rsidP="004D047C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jc w:val="center"/>
        <w:rPr>
          <w:b/>
          <w:color w:val="FF0000"/>
        </w:rPr>
      </w:pPr>
      <w:r w:rsidRPr="004D047C">
        <w:rPr>
          <w:rFonts w:ascii="Arial" w:hAnsi="Arial" w:cs="Arial"/>
          <w:b/>
          <w:color w:val="FF0000"/>
        </w:rPr>
        <w:t xml:space="preserve">¡LINKS DE INTERÉS </w:t>
      </w:r>
      <w:r>
        <w:rPr>
          <w:rFonts w:ascii="Arial" w:hAnsi="Arial" w:cs="Arial"/>
          <w:b/>
          <w:color w:val="FF0000"/>
        </w:rPr>
        <w:t xml:space="preserve">EDUCATIVO </w:t>
      </w:r>
      <w:r w:rsidRPr="004D047C">
        <w:rPr>
          <w:rFonts w:ascii="Arial" w:hAnsi="Arial" w:cs="Arial"/>
          <w:b/>
          <w:color w:val="FF0000"/>
        </w:rPr>
        <w:t>PARA QUE USES LA COMPU O EL CELU DE ALGÚN FAMILIAR!</w:t>
      </w:r>
    </w:p>
    <w:p w:rsidR="004D047C" w:rsidRPr="004D047C" w:rsidRDefault="003751F2" w:rsidP="004D047C">
      <w:hyperlink r:id="rId7" w:history="1">
        <w:r w:rsidR="004D047C" w:rsidRPr="004D047C">
          <w:rPr>
            <w:rStyle w:val="Hipervnculo"/>
          </w:rPr>
          <w:t>https://arbolabc.com/juegos-de-sumas</w:t>
        </w:r>
      </w:hyperlink>
      <w:r w:rsidR="004D047C" w:rsidRPr="004D047C">
        <w:t xml:space="preserve">       (</w:t>
      </w:r>
      <w:r w:rsidR="004D047C">
        <w:t xml:space="preserve">JUEGOS DE </w:t>
      </w:r>
      <w:r w:rsidR="004D047C" w:rsidRPr="004D047C">
        <w:t>MATEMÁTICA, CIENCIAS Y LENGUA</w:t>
      </w:r>
      <w:r w:rsidR="004D047C">
        <w:t>)</w:t>
      </w:r>
    </w:p>
    <w:p w:rsidR="00AB6650" w:rsidRDefault="003751F2" w:rsidP="00B746DB"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12pt;margin-top:18.55pt;width:510pt;height:0;z-index:251660288" o:connectortype="straight" strokecolor="#8db3e2 [1311]"/>
        </w:pict>
      </w:r>
    </w:p>
    <w:p w:rsidR="00AB6650" w:rsidRDefault="00755DF1" w:rsidP="00AB6650">
      <w:pPr>
        <w:jc w:val="center"/>
        <w:rPr>
          <w:rFonts w:ascii="Arial Rounded MT Bold" w:hAnsi="Arial Rounded MT Bold"/>
          <w:b/>
          <w:color w:val="FF0000"/>
          <w:sz w:val="40"/>
        </w:rPr>
      </w:pPr>
      <w:r>
        <w:rPr>
          <w:rFonts w:ascii="Arial Rounded MT Bold" w:hAnsi="Arial Rounded MT Bold"/>
          <w:b/>
          <w:noProof/>
          <w:color w:val="FF0000"/>
          <w:sz w:val="40"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426085</wp:posOffset>
            </wp:positionV>
            <wp:extent cx="6724015" cy="1762125"/>
            <wp:effectExtent l="19050" t="0" r="635" b="0"/>
            <wp:wrapNone/>
            <wp:docPr id="8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649" t="25000" r="27056" b="56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650" w:rsidRPr="00AB6650">
        <w:rPr>
          <w:rFonts w:ascii="Arial Rounded MT Bold" w:hAnsi="Arial Rounded MT Bold"/>
          <w:b/>
          <w:color w:val="FF0000"/>
          <w:sz w:val="40"/>
        </w:rPr>
        <w:t>¿Qué es el  cuento?</w:t>
      </w:r>
    </w:p>
    <w:p w:rsidR="00755DF1" w:rsidRDefault="00755DF1" w:rsidP="00AB6650">
      <w:pPr>
        <w:jc w:val="center"/>
        <w:rPr>
          <w:rFonts w:ascii="Arial Rounded MT Bold" w:hAnsi="Arial Rounded MT Bold"/>
          <w:b/>
          <w:color w:val="FF0000"/>
          <w:sz w:val="40"/>
        </w:rPr>
      </w:pPr>
      <w:r>
        <w:rPr>
          <w:noProof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189.75pt;margin-top:15.3pt;width:247.5pt;height:68.25pt;z-index:251661312" fillcolor="white [3212]" stroked="f">
            <v:textbox>
              <w:txbxContent>
                <w:p w:rsidR="006F417A" w:rsidRPr="00755DF1" w:rsidRDefault="006F417A" w:rsidP="00755DF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</w:rPr>
                  </w:pPr>
                  <w:r w:rsidRPr="00755DF1">
                    <w:rPr>
                      <w:rFonts w:ascii="Times New Roman" w:hAnsi="Times New Roman" w:cs="Times New Roman"/>
                      <w:b/>
                      <w:color w:val="17365D" w:themeColor="text2" w:themeShade="BF"/>
                      <w:sz w:val="24"/>
                    </w:rPr>
                    <w:t>El cuento es una narración corta, en la que intervienen personajes que realizan acciones, ordenadas cronológicamente, en un lugar y en un tiempo determinado.</w:t>
                  </w:r>
                </w:p>
              </w:txbxContent>
            </v:textbox>
          </v:shape>
        </w:pict>
      </w:r>
    </w:p>
    <w:p w:rsidR="00755DF1" w:rsidRDefault="00755DF1" w:rsidP="00AB6650">
      <w:pPr>
        <w:jc w:val="center"/>
        <w:rPr>
          <w:rFonts w:ascii="Arial Rounded MT Bold" w:hAnsi="Arial Rounded MT Bold"/>
          <w:b/>
          <w:color w:val="FF0000"/>
          <w:sz w:val="40"/>
        </w:rPr>
      </w:pPr>
    </w:p>
    <w:p w:rsidR="00755DF1" w:rsidRDefault="00755DF1" w:rsidP="00AB6650">
      <w:pPr>
        <w:jc w:val="center"/>
        <w:rPr>
          <w:rFonts w:ascii="Arial Rounded MT Bold" w:hAnsi="Arial Rounded MT Bold"/>
          <w:b/>
          <w:color w:val="FF0000"/>
          <w:sz w:val="40"/>
        </w:rPr>
      </w:pPr>
    </w:p>
    <w:p w:rsidR="00755DF1" w:rsidRDefault="00F70BD5" w:rsidP="00AB6650">
      <w:pPr>
        <w:jc w:val="center"/>
        <w:rPr>
          <w:rFonts w:ascii="Arial Rounded MT Bold" w:hAnsi="Arial Rounded MT Bold"/>
          <w:b/>
          <w:color w:val="FF0000"/>
          <w:sz w:val="40"/>
        </w:rPr>
      </w:pPr>
      <w:r>
        <w:rPr>
          <w:rFonts w:ascii="Arial Rounded MT Bold" w:hAnsi="Arial Rounded MT Bold"/>
          <w:b/>
          <w:noProof/>
          <w:color w:val="FF0000"/>
          <w:sz w:val="40"/>
          <w:lang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275590</wp:posOffset>
            </wp:positionV>
            <wp:extent cx="6646545" cy="781050"/>
            <wp:effectExtent l="19050" t="0" r="1905" b="0"/>
            <wp:wrapNone/>
            <wp:docPr id="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079" t="23469" r="26187" b="64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46DB" w:rsidRDefault="00B746DB" w:rsidP="00B746DB"/>
    <w:p w:rsidR="00F70BD5" w:rsidRDefault="00F70BD5" w:rsidP="00B746DB"/>
    <w:p w:rsidR="00F70BD5" w:rsidRDefault="00755DF1" w:rsidP="00F70BD5">
      <w:pPr>
        <w:pStyle w:val="Prrafodelista"/>
        <w:numPr>
          <w:ilvl w:val="3"/>
          <w:numId w:val="8"/>
        </w:numPr>
        <w:ind w:left="709" w:hanging="283"/>
        <w:jc w:val="both"/>
      </w:pPr>
      <w:r w:rsidRPr="00F70BD5">
        <w:rPr>
          <w:u w:val="single"/>
        </w:rPr>
        <w:t>Ingresar</w:t>
      </w:r>
      <w:r>
        <w:t xml:space="preserve"> al siguiente link: </w:t>
      </w:r>
    </w:p>
    <w:p w:rsidR="00755DF1" w:rsidRDefault="00755DF1" w:rsidP="00F70BD5">
      <w:pPr>
        <w:ind w:left="426"/>
        <w:jc w:val="center"/>
      </w:pPr>
      <w:hyperlink r:id="rId10" w:history="1">
        <w:r>
          <w:rPr>
            <w:rStyle w:val="Hipervnculo"/>
          </w:rPr>
          <w:t>https://cuentosparadormir.com/cuentos-clasicos</w:t>
        </w:r>
      </w:hyperlink>
    </w:p>
    <w:p w:rsidR="00AB6650" w:rsidRDefault="00396182" w:rsidP="00396182">
      <w:pPr>
        <w:pStyle w:val="Prrafodelista"/>
        <w:numPr>
          <w:ilvl w:val="0"/>
          <w:numId w:val="8"/>
        </w:numPr>
        <w:jc w:val="both"/>
      </w:pPr>
      <w:r w:rsidRPr="00396182">
        <w:rPr>
          <w:u w:val="single"/>
        </w:rPr>
        <w:t>Elegir</w:t>
      </w:r>
      <w:r>
        <w:t xml:space="preserve"> (a partir del título</w:t>
      </w:r>
      <w:r w:rsidR="00F70BD5">
        <w:t xml:space="preserve"> y la imagen</w:t>
      </w:r>
      <w:r>
        <w:t xml:space="preserve">) uno de </w:t>
      </w:r>
      <w:r w:rsidR="00F70BD5">
        <w:t>los</w:t>
      </w:r>
      <w:r>
        <w:t xml:space="preserve"> cuentos </w:t>
      </w:r>
      <w:r w:rsidR="00F70BD5">
        <w:t>que allí aparecen.</w:t>
      </w:r>
    </w:p>
    <w:p w:rsidR="00396182" w:rsidRDefault="00396182" w:rsidP="00396182">
      <w:pPr>
        <w:pStyle w:val="Prrafodelista"/>
        <w:numPr>
          <w:ilvl w:val="0"/>
          <w:numId w:val="8"/>
        </w:numPr>
        <w:jc w:val="both"/>
      </w:pPr>
      <w:r w:rsidRPr="00396182">
        <w:rPr>
          <w:u w:val="single"/>
        </w:rPr>
        <w:t>Leer</w:t>
      </w:r>
      <w:r>
        <w:t xml:space="preserve"> el cuento elegido: Varias veces en silencio y una vez en voz alta a algún adulto de la casa. (Grabar el momento de lectura en voz y enviárselo a la señorita) </w:t>
      </w:r>
    </w:p>
    <w:p w:rsidR="00F70BD5" w:rsidRDefault="00396182" w:rsidP="00F70BD5">
      <w:pPr>
        <w:pStyle w:val="Prrafodelista"/>
        <w:numPr>
          <w:ilvl w:val="0"/>
          <w:numId w:val="8"/>
        </w:numPr>
        <w:jc w:val="both"/>
      </w:pPr>
      <w:r w:rsidRPr="00396182">
        <w:rPr>
          <w:u w:val="single"/>
        </w:rPr>
        <w:t>Mencionar</w:t>
      </w:r>
      <w:r w:rsidRPr="00396182">
        <w:t xml:space="preserve"> en un audio</w:t>
      </w:r>
      <w:r w:rsidR="00F70BD5">
        <w:t xml:space="preserve">: </w:t>
      </w:r>
    </w:p>
    <w:p w:rsidR="00F70BD5" w:rsidRPr="00F70BD5" w:rsidRDefault="00F70BD5" w:rsidP="00F70BD5">
      <w:pPr>
        <w:pStyle w:val="Prrafodelista"/>
        <w:numPr>
          <w:ilvl w:val="0"/>
          <w:numId w:val="9"/>
        </w:numPr>
        <w:ind w:left="3119" w:hanging="284"/>
        <w:jc w:val="both"/>
        <w:rPr>
          <w:i/>
        </w:rPr>
      </w:pPr>
      <w:r w:rsidRPr="00F70BD5">
        <w:rPr>
          <w:i/>
        </w:rPr>
        <w:t>Título y autor del cuento elegido.</w:t>
      </w:r>
    </w:p>
    <w:p w:rsidR="00F70BD5" w:rsidRPr="00F70BD5" w:rsidRDefault="00F70BD5" w:rsidP="00F70BD5">
      <w:pPr>
        <w:pStyle w:val="Prrafodelista"/>
        <w:numPr>
          <w:ilvl w:val="0"/>
          <w:numId w:val="9"/>
        </w:numPr>
        <w:ind w:left="3119" w:hanging="284"/>
        <w:jc w:val="both"/>
        <w:rPr>
          <w:i/>
        </w:rPr>
      </w:pPr>
      <w:r w:rsidRPr="00F70BD5">
        <w:rPr>
          <w:i/>
        </w:rPr>
        <w:t xml:space="preserve">En qué lugar y tiempo transcurre la historia. </w:t>
      </w:r>
    </w:p>
    <w:p w:rsidR="00F70BD5" w:rsidRPr="00F70BD5" w:rsidRDefault="00F70BD5" w:rsidP="00F70BD5">
      <w:pPr>
        <w:pStyle w:val="Prrafodelista"/>
        <w:numPr>
          <w:ilvl w:val="0"/>
          <w:numId w:val="9"/>
        </w:numPr>
        <w:ind w:left="3119" w:hanging="284"/>
        <w:jc w:val="both"/>
        <w:rPr>
          <w:i/>
        </w:rPr>
      </w:pPr>
      <w:r w:rsidRPr="00F70BD5">
        <w:rPr>
          <w:i/>
        </w:rPr>
        <w:t>L</w:t>
      </w:r>
      <w:r w:rsidR="00396182" w:rsidRPr="00F70BD5">
        <w:rPr>
          <w:i/>
        </w:rPr>
        <w:t>a parte del cuento que más te gustó</w:t>
      </w:r>
      <w:r w:rsidRPr="00F70BD5">
        <w:rPr>
          <w:i/>
        </w:rPr>
        <w:t>.</w:t>
      </w:r>
    </w:p>
    <w:p w:rsidR="00874E79" w:rsidRPr="00396182" w:rsidRDefault="00874E79" w:rsidP="00F70BD5">
      <w:pPr>
        <w:pStyle w:val="Prrafodelista"/>
        <w:numPr>
          <w:ilvl w:val="0"/>
          <w:numId w:val="10"/>
        </w:numPr>
        <w:ind w:left="709" w:hanging="283"/>
        <w:jc w:val="both"/>
      </w:pPr>
      <w:r w:rsidRPr="00F70BD5">
        <w:rPr>
          <w:u w:val="single"/>
        </w:rPr>
        <w:t>¡</w:t>
      </w:r>
      <w:r w:rsidR="00F70BD5">
        <w:rPr>
          <w:u w:val="single"/>
        </w:rPr>
        <w:t>A jugar</w:t>
      </w:r>
      <w:r w:rsidRPr="00F70BD5">
        <w:rPr>
          <w:u w:val="single"/>
        </w:rPr>
        <w:t>!</w:t>
      </w:r>
      <w:r w:rsidRPr="00874E79">
        <w:t xml:space="preserve"> </w:t>
      </w:r>
      <w:r>
        <w:t xml:space="preserve">- </w:t>
      </w:r>
      <w:proofErr w:type="spellStart"/>
      <w:r w:rsidR="00F70BD5">
        <w:t>Disfrazate</w:t>
      </w:r>
      <w:proofErr w:type="spellEnd"/>
      <w:r>
        <w:t xml:space="preserve"> con lo que tengas en tu casa del personaje que más te gustó y </w:t>
      </w:r>
      <w:proofErr w:type="spellStart"/>
      <w:r>
        <w:t>mandame</w:t>
      </w:r>
      <w:proofErr w:type="spellEnd"/>
      <w:r>
        <w:t xml:space="preserve"> una </w:t>
      </w:r>
      <w:r w:rsidR="00F70BD5">
        <w:t xml:space="preserve">foto. Usa tu imaginación y creatividad, </w:t>
      </w:r>
      <w:r w:rsidR="00B94C24">
        <w:t>pero sobre todo… ¡</w:t>
      </w:r>
      <w:r w:rsidR="00F70BD5">
        <w:t>No te olvides de</w:t>
      </w:r>
      <w:r w:rsidR="00B94C24">
        <w:t xml:space="preserve"> divertirte!</w:t>
      </w:r>
    </w:p>
    <w:sectPr w:rsidR="00874E79" w:rsidRPr="00396182" w:rsidSect="00693748">
      <w:headerReference w:type="default" r:id="rId11"/>
      <w:pgSz w:w="11907" w:h="16839" w:code="9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EF6" w:rsidRDefault="00291EF6" w:rsidP="009E0EFD">
      <w:pPr>
        <w:spacing w:after="0" w:line="240" w:lineRule="auto"/>
      </w:pPr>
      <w:r>
        <w:separator/>
      </w:r>
    </w:p>
  </w:endnote>
  <w:endnote w:type="continuationSeparator" w:id="0">
    <w:p w:rsidR="00291EF6" w:rsidRDefault="00291EF6" w:rsidP="009E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EF6" w:rsidRDefault="00291EF6" w:rsidP="009E0EFD">
      <w:pPr>
        <w:spacing w:after="0" w:line="240" w:lineRule="auto"/>
      </w:pPr>
      <w:r>
        <w:separator/>
      </w:r>
    </w:p>
  </w:footnote>
  <w:footnote w:type="continuationSeparator" w:id="0">
    <w:p w:rsidR="00291EF6" w:rsidRDefault="00291EF6" w:rsidP="009E0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EFD" w:rsidRDefault="003751F2" w:rsidP="00945F75">
    <w:pPr>
      <w:pStyle w:val="Encabezado"/>
      <w:ind w:firstLine="3261"/>
      <w:jc w:val="center"/>
      <w:rPr>
        <w:rFonts w:ascii="Jokerman" w:hAnsi="Jokerman"/>
        <w:color w:val="FF0000"/>
        <w:sz w:val="28"/>
      </w:rPr>
    </w:pPr>
    <w:sdt>
      <w:sdtPr>
        <w:rPr>
          <w:rFonts w:ascii="Jokerman" w:hAnsi="Jokerman"/>
          <w:color w:val="FF0000"/>
          <w:sz w:val="28"/>
        </w:rPr>
        <w:id w:val="69628177"/>
        <w:docPartObj>
          <w:docPartGallery w:val="Page Numbers (Margins)"/>
          <w:docPartUnique/>
        </w:docPartObj>
      </w:sdtPr>
      <w:sdtContent>
        <w:r w:rsidRPr="003751F2">
          <w:rPr>
            <w:rFonts w:ascii="Jokerman" w:hAnsi="Jokerman"/>
            <w:noProof/>
            <w:color w:val="FF0000"/>
            <w:sz w:val="28"/>
            <w:lang w:val="es-ES" w:eastAsia="zh-TW"/>
          </w:rPr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50" type="#_x0000_t13" style="position:absolute;left:0;text-align:left;margin-left:0;margin-top:0;width:45.75pt;height:32.25pt;rotation:-180;z-index:251662336;mso-position-horizontal:center;mso-position-horizontal-relative:right-margin-area;mso-position-vertical:top;mso-position-vertical-relative:margin;mso-height-relative:bottom-margin-area" o:allowincell="f" adj="13609,5370" fillcolor="#c0504d [3205]" stroked="f" strokecolor="#4f81bd [3204]">
              <v:textbox style="mso-next-textbox:#_x0000_s2050" inset=",0,,0">
                <w:txbxContent>
                  <w:p w:rsidR="00DF125C" w:rsidRDefault="003751F2">
                    <w:pPr>
                      <w:pStyle w:val="Piedepgina"/>
                      <w:jc w:val="center"/>
                      <w:rPr>
                        <w:color w:val="FFFFFF" w:themeColor="background1"/>
                      </w:rPr>
                    </w:pPr>
                    <w:fldSimple w:instr=" PAGE   \* MERGEFORMAT ">
                      <w:r w:rsidR="00D81B47" w:rsidRPr="00D81B47">
                        <w:rPr>
                          <w:noProof/>
                          <w:color w:val="FFFFFF" w:themeColor="background1"/>
                        </w:rPr>
                        <w:t>1</w:t>
                      </w:r>
                    </w:fldSimple>
                  </w:p>
                  <w:p w:rsidR="00DF125C" w:rsidRDefault="00DF125C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margin"/>
            </v:shape>
          </w:pict>
        </w:r>
      </w:sdtContent>
    </w:sdt>
    <w:r w:rsidR="00945F75">
      <w:rPr>
        <w:rFonts w:ascii="Jokerman" w:hAnsi="Jokerman"/>
        <w:noProof/>
        <w:color w:val="FF0000"/>
        <w:sz w:val="28"/>
        <w:lang w:eastAsia="es-A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1238250</wp:posOffset>
          </wp:positionH>
          <wp:positionV relativeFrom="paragraph">
            <wp:posOffset>-46990</wp:posOffset>
          </wp:positionV>
          <wp:extent cx="942975" cy="962025"/>
          <wp:effectExtent l="19050" t="0" r="9525" b="0"/>
          <wp:wrapNone/>
          <wp:docPr id="1" name="1 Imagen" descr="C:\ARCHIVOS LAURA\Maestra de Apoyo\Escudo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C:\ARCHIVOS LAURA\Maestra de Apoyo\Escudo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0EFD" w:rsidRPr="00945F75">
      <w:rPr>
        <w:rFonts w:ascii="Jokerman" w:hAnsi="Jokerman"/>
        <w:color w:val="FF0000"/>
        <w:sz w:val="28"/>
      </w:rPr>
      <w:t>*ACTIVIDADES PARA CASA *</w:t>
    </w:r>
  </w:p>
  <w:p w:rsidR="00945F75" w:rsidRPr="00945F75" w:rsidRDefault="007922EF" w:rsidP="007922EF">
    <w:pPr>
      <w:pStyle w:val="Encabezado"/>
      <w:ind w:firstLine="3261"/>
      <w:rPr>
        <w:rFonts w:ascii="Jokerman" w:hAnsi="Jokerman"/>
        <w:color w:val="FF0000"/>
        <w:sz w:val="28"/>
      </w:rPr>
    </w:pPr>
    <w:r>
      <w:rPr>
        <w:rFonts w:ascii="Jokerman" w:hAnsi="Jokerman"/>
        <w:color w:val="FF0000"/>
        <w:sz w:val="28"/>
      </w:rPr>
      <w:t xml:space="preserve">                                         - Lengua - </w:t>
    </w:r>
  </w:p>
  <w:p w:rsidR="009E0EFD" w:rsidRDefault="007922EF" w:rsidP="00945F75">
    <w:pPr>
      <w:pStyle w:val="Encabezado"/>
      <w:ind w:firstLine="3261"/>
      <w:jc w:val="center"/>
      <w:rPr>
        <w:rFonts w:ascii="Jokerman" w:hAnsi="Jokerman"/>
        <w:color w:val="FF0000"/>
        <w:sz w:val="28"/>
      </w:rPr>
    </w:pPr>
    <w:r>
      <w:rPr>
        <w:rFonts w:ascii="Jokerman" w:hAnsi="Jokerman"/>
        <w:color w:val="FF0000"/>
        <w:sz w:val="28"/>
      </w:rPr>
      <w:t>3° “A Y  B”</w:t>
    </w:r>
  </w:p>
  <w:p w:rsidR="00945F75" w:rsidRPr="00945F75" w:rsidRDefault="003751F2" w:rsidP="00945F75">
    <w:pPr>
      <w:pStyle w:val="Encabezado"/>
      <w:ind w:firstLine="3261"/>
      <w:jc w:val="center"/>
      <w:rPr>
        <w:rFonts w:ascii="Jokerman" w:hAnsi="Jokerman"/>
        <w:color w:val="FF0000"/>
        <w:sz w:val="28"/>
      </w:rPr>
    </w:pPr>
    <w:r>
      <w:rPr>
        <w:rFonts w:ascii="Jokerman" w:hAnsi="Jokerman"/>
        <w:noProof/>
        <w:color w:val="FF0000"/>
        <w:sz w:val="28"/>
        <w:lang w:eastAsia="es-A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36pt;margin-top:14.55pt;width:610.5pt;height:0;z-index:251660288" o:connectortype="straight" strokecolor="#31849b [2408]" strokeweight="2.25pt">
          <v:stroke dashstyle="1 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80" type="#_x0000_t75" style="width:11.25pt;height:11.25pt" o:bullet="t">
        <v:imagedata r:id="rId1" o:title="msoF72E"/>
      </v:shape>
    </w:pict>
  </w:numPicBullet>
  <w:abstractNum w:abstractNumId="0">
    <w:nsid w:val="1E820C7C"/>
    <w:multiLevelType w:val="hybridMultilevel"/>
    <w:tmpl w:val="54CC8A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9B6748"/>
    <w:multiLevelType w:val="hybridMultilevel"/>
    <w:tmpl w:val="07C8CBE8"/>
    <w:lvl w:ilvl="0" w:tplc="66DC8884">
      <w:start w:val="1"/>
      <w:numFmt w:val="bullet"/>
      <w:lvlText w:val="J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33B61"/>
    <w:multiLevelType w:val="hybridMultilevel"/>
    <w:tmpl w:val="6B066620"/>
    <w:lvl w:ilvl="0" w:tplc="2C0A0007">
      <w:start w:val="1"/>
      <w:numFmt w:val="bullet"/>
      <w:lvlText w:val=""/>
      <w:lvlPicBulletId w:val="0"/>
      <w:lvlJc w:val="left"/>
      <w:pPr>
        <w:ind w:left="39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abstractNum w:abstractNumId="3">
    <w:nsid w:val="3D0D6AE8"/>
    <w:multiLevelType w:val="hybridMultilevel"/>
    <w:tmpl w:val="4A669502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5E950D6"/>
    <w:multiLevelType w:val="hybridMultilevel"/>
    <w:tmpl w:val="C4D0D56E"/>
    <w:lvl w:ilvl="0" w:tplc="66DC8884">
      <w:start w:val="1"/>
      <w:numFmt w:val="bullet"/>
      <w:lvlText w:val="J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54F33"/>
    <w:multiLevelType w:val="hybridMultilevel"/>
    <w:tmpl w:val="4B30F874"/>
    <w:lvl w:ilvl="0" w:tplc="66DC8884">
      <w:start w:val="1"/>
      <w:numFmt w:val="bullet"/>
      <w:lvlText w:val="J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0239F"/>
    <w:multiLevelType w:val="hybridMultilevel"/>
    <w:tmpl w:val="7F428168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363FA9"/>
    <w:multiLevelType w:val="hybridMultilevel"/>
    <w:tmpl w:val="4C1C1EC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F606E"/>
    <w:multiLevelType w:val="hybridMultilevel"/>
    <w:tmpl w:val="AB6E3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E3722"/>
    <w:multiLevelType w:val="hybridMultilevel"/>
    <w:tmpl w:val="2ED869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>
      <o:colormenu v:ext="edit" fillcolor="none [3212]" strokecolor="none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C7C59"/>
    <w:rsid w:val="00045491"/>
    <w:rsid w:val="00047D21"/>
    <w:rsid w:val="00114F7B"/>
    <w:rsid w:val="00252B54"/>
    <w:rsid w:val="00291EF6"/>
    <w:rsid w:val="002A5DB3"/>
    <w:rsid w:val="002C1A24"/>
    <w:rsid w:val="002D39E8"/>
    <w:rsid w:val="002D6082"/>
    <w:rsid w:val="003751F2"/>
    <w:rsid w:val="00396182"/>
    <w:rsid w:val="004556CC"/>
    <w:rsid w:val="00486693"/>
    <w:rsid w:val="00493CEB"/>
    <w:rsid w:val="004D047C"/>
    <w:rsid w:val="0050048A"/>
    <w:rsid w:val="005023F9"/>
    <w:rsid w:val="00531FC8"/>
    <w:rsid w:val="00546EC6"/>
    <w:rsid w:val="00555615"/>
    <w:rsid w:val="00594FDC"/>
    <w:rsid w:val="005C0C78"/>
    <w:rsid w:val="005C7C59"/>
    <w:rsid w:val="005E61E6"/>
    <w:rsid w:val="00603A6F"/>
    <w:rsid w:val="00622AA7"/>
    <w:rsid w:val="00693748"/>
    <w:rsid w:val="006D7015"/>
    <w:rsid w:val="006E61AA"/>
    <w:rsid w:val="006F417A"/>
    <w:rsid w:val="00746BA0"/>
    <w:rsid w:val="00755DF1"/>
    <w:rsid w:val="00776004"/>
    <w:rsid w:val="007922EF"/>
    <w:rsid w:val="007E0F36"/>
    <w:rsid w:val="00874E79"/>
    <w:rsid w:val="008E40F5"/>
    <w:rsid w:val="00931715"/>
    <w:rsid w:val="00945F75"/>
    <w:rsid w:val="009E0EFD"/>
    <w:rsid w:val="00A450FB"/>
    <w:rsid w:val="00AB6650"/>
    <w:rsid w:val="00B22CFE"/>
    <w:rsid w:val="00B611C7"/>
    <w:rsid w:val="00B656F4"/>
    <w:rsid w:val="00B746DB"/>
    <w:rsid w:val="00B94C24"/>
    <w:rsid w:val="00BD588F"/>
    <w:rsid w:val="00BF2D33"/>
    <w:rsid w:val="00CB3C2D"/>
    <w:rsid w:val="00CE07B5"/>
    <w:rsid w:val="00D81B47"/>
    <w:rsid w:val="00DC574D"/>
    <w:rsid w:val="00DF125C"/>
    <w:rsid w:val="00E457E4"/>
    <w:rsid w:val="00E54694"/>
    <w:rsid w:val="00E97557"/>
    <w:rsid w:val="00EA7A53"/>
    <w:rsid w:val="00F70BD5"/>
    <w:rsid w:val="00F84C29"/>
    <w:rsid w:val="00F94A4F"/>
    <w:rsid w:val="00FB2E45"/>
    <w:rsid w:val="00FF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"/>
    </o:shapedefaults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1FC8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2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E0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EFD"/>
  </w:style>
  <w:style w:type="paragraph" w:styleId="Piedepgina">
    <w:name w:val="footer"/>
    <w:basedOn w:val="Normal"/>
    <w:link w:val="PiedepginaCar"/>
    <w:uiPriority w:val="99"/>
    <w:unhideWhenUsed/>
    <w:rsid w:val="009E0E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EFD"/>
  </w:style>
  <w:style w:type="paragraph" w:styleId="Textodeglobo">
    <w:name w:val="Balloon Text"/>
    <w:basedOn w:val="Normal"/>
    <w:link w:val="TextodegloboCar"/>
    <w:uiPriority w:val="99"/>
    <w:semiHidden/>
    <w:unhideWhenUsed/>
    <w:rsid w:val="00F84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C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D047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E07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bolabc.com/juegos-de-suma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uentosparadormir.com/cuentos-clasico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2020-04-01T03:24:00Z</dcterms:created>
  <dcterms:modified xsi:type="dcterms:W3CDTF">2020-04-01T20:28:00Z</dcterms:modified>
</cp:coreProperties>
</file>